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D9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0" w:firstLineChars="0"/>
        <w:jc w:val="left"/>
        <w:textAlignment w:val="auto"/>
        <w:outlineLvl w:val="0"/>
        <w:rPr>
          <w:rFonts w:hint="eastAsia" w:ascii="黑体" w:hAnsi="黑体" w:eastAsia="黑体"/>
          <w:spacing w:val="11"/>
          <w:kern w:val="21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/>
          <w:spacing w:val="11"/>
          <w:kern w:val="21"/>
          <w:sz w:val="30"/>
          <w:szCs w:val="30"/>
          <w:highlight w:val="none"/>
        </w:rPr>
        <w:t>附件</w:t>
      </w:r>
      <w:r>
        <w:rPr>
          <w:rFonts w:hint="eastAsia" w:ascii="黑体" w:hAnsi="黑体" w:eastAsia="黑体"/>
          <w:spacing w:val="11"/>
          <w:kern w:val="21"/>
          <w:sz w:val="30"/>
          <w:szCs w:val="30"/>
          <w:highlight w:val="none"/>
          <w:lang w:val="en-US" w:eastAsia="zh-CN"/>
        </w:rPr>
        <w:t>2</w:t>
      </w:r>
    </w:p>
    <w:p w14:paraId="3C11FA64">
      <w:pPr>
        <w:spacing w:line="600" w:lineRule="exact"/>
        <w:rPr>
          <w:rFonts w:ascii="黑体" w:eastAsia="黑体"/>
          <w:spacing w:val="11"/>
          <w:kern w:val="21"/>
          <w:sz w:val="30"/>
        </w:rPr>
      </w:pPr>
    </w:p>
    <w:p w14:paraId="615BAB3B">
      <w:pPr>
        <w:spacing w:line="580" w:lineRule="exact"/>
        <w:jc w:val="center"/>
        <w:rPr>
          <w:rFonts w:hint="eastAsia" w:ascii="创艺简标宋" w:hAnsi="创艺简标宋" w:eastAsia="创艺简标宋" w:cs="创艺简标宋"/>
          <w:sz w:val="40"/>
          <w:szCs w:val="40"/>
          <w:highlight w:val="none"/>
        </w:rPr>
      </w:pPr>
      <w:bookmarkStart w:id="0" w:name="_GoBack"/>
      <w:bookmarkEnd w:id="0"/>
      <w:r>
        <w:rPr>
          <w:rFonts w:hint="eastAsia" w:ascii="创艺简标宋" w:hAnsi="创艺简标宋" w:eastAsia="创艺简标宋" w:cs="创艺简标宋"/>
          <w:sz w:val="40"/>
          <w:szCs w:val="40"/>
          <w:highlight w:val="none"/>
        </w:rPr>
        <w:t>我国加入的国际公约、协定清单</w:t>
      </w:r>
    </w:p>
    <w:p w14:paraId="7885C4C2">
      <w:pPr>
        <w:spacing w:line="580" w:lineRule="exact"/>
        <w:jc w:val="center"/>
        <w:rPr>
          <w:rFonts w:hint="eastAsia" w:ascii="创艺简标宋" w:hAnsi="创艺简标宋" w:eastAsia="创艺简标宋" w:cs="创艺简标宋"/>
          <w:spacing w:val="0"/>
          <w:kern w:val="2"/>
          <w:sz w:val="40"/>
          <w:szCs w:val="40"/>
          <w:highlight w:val="none"/>
        </w:rPr>
      </w:pPr>
    </w:p>
    <w:p w14:paraId="6271643E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《关于各国探索和利用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外层空间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包括月球和其他天体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活动所应遵循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原则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条约》</w:t>
      </w:r>
    </w:p>
    <w:p w14:paraId="5C876E89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《关于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营救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航天员、送回航天员及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归还发射到外层空间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物体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协定》</w:t>
      </w:r>
    </w:p>
    <w:p w14:paraId="4C17C105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空间物体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所造成损害的国际责任公约》</w:t>
      </w:r>
    </w:p>
    <w:p w14:paraId="6DBBED92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《关于登记射入外层空间物体的公约》</w:t>
      </w:r>
    </w:p>
    <w:p w14:paraId="73B812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636F50"/>
    <w:multiLevelType w:val="singleLevel"/>
    <w:tmpl w:val="E2636F5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A2CA6"/>
    <w:rsid w:val="259A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2025-03-14T06:33:00Z</dcterms:created>
  <dc:creator>金小菲大人</dc:creator>
  <cp:lastModifiedBy>金小菲大人</cp:lastModifiedBy>
  <dcterms:modified xsi:type="dcterms:W3CDTF">2025-03-14T06:33:29Z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626216544522425791619F1499FEF3FC_11</vt:lpwstr>
  </property>
  <property fmtid="{D5CDD505-2E9C-101B-9397-08002B2CF9AE}" pid="4" name="KSOTemplateDocerSaveRecord">
    <vt:lpwstr>eyJoZGlkIjoiYzdjNjE1OTc5MzAzY2MwNjEyYWM0NjJlYTVmNDcyN2QiLCJ1c2VySWQiOiIzMDA1MTQ0ODMifQ==</vt:lpwstr>
  </property>
</Properties>
</file>